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77" w:rsidRPr="00334E77" w:rsidRDefault="002A201A" w:rsidP="00334E77">
      <w:pPr>
        <w:ind w:left="708" w:firstLine="708"/>
        <w:rPr>
          <w:color w:val="1A1A1A"/>
          <w:sz w:val="24"/>
          <w:szCs w:val="24"/>
        </w:rPr>
      </w:pPr>
      <w:r w:rsidRPr="00334E77">
        <w:rPr>
          <w:color w:val="1A1A1A"/>
          <w:sz w:val="24"/>
          <w:szCs w:val="24"/>
        </w:rPr>
        <w:t xml:space="preserve">W ramach ogólnopolskiej kampanii „Bezpieczny Przejazd” wszyscy </w:t>
      </w:r>
      <w:r w:rsidR="00634C32" w:rsidRPr="00334E77">
        <w:rPr>
          <w:sz w:val="24"/>
          <w:szCs w:val="24"/>
        </w:rPr>
        <w:t xml:space="preserve">uczniowie naszej szkoły </w:t>
      </w:r>
      <w:r w:rsidRPr="00334E77">
        <w:rPr>
          <w:sz w:val="24"/>
          <w:szCs w:val="24"/>
        </w:rPr>
        <w:t xml:space="preserve">przez kilka dni października </w:t>
      </w:r>
      <w:r w:rsidR="00634C32" w:rsidRPr="00334E77">
        <w:rPr>
          <w:sz w:val="24"/>
          <w:szCs w:val="24"/>
        </w:rPr>
        <w:t>spo</w:t>
      </w:r>
      <w:r w:rsidRPr="00334E77">
        <w:rPr>
          <w:sz w:val="24"/>
          <w:szCs w:val="24"/>
        </w:rPr>
        <w:t>t</w:t>
      </w:r>
      <w:r w:rsidR="00295B50" w:rsidRPr="00334E77">
        <w:rPr>
          <w:sz w:val="24"/>
          <w:szCs w:val="24"/>
        </w:rPr>
        <w:t>y</w:t>
      </w:r>
      <w:r w:rsidRPr="00334E77">
        <w:rPr>
          <w:sz w:val="24"/>
          <w:szCs w:val="24"/>
        </w:rPr>
        <w:t>kali się</w:t>
      </w:r>
      <w:r w:rsidR="00634C32" w:rsidRPr="00334E77">
        <w:rPr>
          <w:sz w:val="24"/>
          <w:szCs w:val="24"/>
        </w:rPr>
        <w:t xml:space="preserve"> z przedstawicielami Straży Ochrony Kolei oraz PKP. </w:t>
      </w:r>
      <w:r w:rsidR="00295B50" w:rsidRPr="00334E77">
        <w:rPr>
          <w:rFonts w:cs="Arial"/>
          <w:color w:val="000000"/>
          <w:sz w:val="24"/>
          <w:szCs w:val="24"/>
          <w:shd w:val="clear" w:color="auto" w:fill="FFFFFF"/>
        </w:rPr>
        <w:t xml:space="preserve">Spotkania te, miały na celu rozwijać postawę odpowiedzialności za </w:t>
      </w:r>
      <w:r w:rsidR="00334E77" w:rsidRPr="00334E77">
        <w:rPr>
          <w:rFonts w:cs="Arial"/>
          <w:color w:val="000000"/>
          <w:sz w:val="24"/>
          <w:szCs w:val="24"/>
          <w:shd w:val="clear" w:color="auto" w:fill="FFFFFF"/>
        </w:rPr>
        <w:t>b</w:t>
      </w:r>
      <w:r w:rsidR="00295B50" w:rsidRPr="00334E77">
        <w:rPr>
          <w:rFonts w:cs="Arial"/>
          <w:color w:val="000000"/>
          <w:sz w:val="24"/>
          <w:szCs w:val="24"/>
          <w:shd w:val="clear" w:color="auto" w:fill="FFFFFF"/>
        </w:rPr>
        <w:t>ezpieczeństwo własne i innych.</w:t>
      </w:r>
      <w:r w:rsidR="00295B50" w:rsidRPr="00334E77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334E77">
        <w:rPr>
          <w:color w:val="1A1A1A"/>
          <w:sz w:val="24"/>
          <w:szCs w:val="24"/>
        </w:rPr>
        <w:t xml:space="preserve">Podczas prelekcji kolejarze zapoznawali uczniów z zasadami bezpieczeństwa na przejazdach </w:t>
      </w:r>
      <w:r w:rsidR="00334E77">
        <w:rPr>
          <w:color w:val="1A1A1A"/>
          <w:sz w:val="24"/>
          <w:szCs w:val="24"/>
        </w:rPr>
        <w:br/>
      </w:r>
      <w:r w:rsidRPr="00334E77">
        <w:rPr>
          <w:color w:val="1A1A1A"/>
          <w:sz w:val="24"/>
          <w:szCs w:val="24"/>
        </w:rPr>
        <w:t xml:space="preserve">i terenach kolejowych. </w:t>
      </w:r>
      <w:r w:rsidR="00334E77" w:rsidRPr="00334E77">
        <w:rPr>
          <w:color w:val="1A1A1A"/>
          <w:sz w:val="24"/>
          <w:szCs w:val="24"/>
        </w:rPr>
        <w:t>P</w:t>
      </w:r>
      <w:r w:rsidR="00334E77">
        <w:rPr>
          <w:color w:val="1A1A1A"/>
          <w:sz w:val="24"/>
          <w:szCs w:val="24"/>
        </w:rPr>
        <w:t>rzygotowan</w:t>
      </w:r>
      <w:r w:rsidR="00334E77" w:rsidRPr="00334E77">
        <w:rPr>
          <w:color w:val="1A1A1A"/>
          <w:sz w:val="24"/>
          <w:szCs w:val="24"/>
        </w:rPr>
        <w:t xml:space="preserve">e odpowiednio do wieku uczniów prezentacje i filmiki edukacyjne pokazywały przykładowe sytuacje zagrożenia na torach i przejazdach kolejowych. </w:t>
      </w:r>
      <w:r w:rsidRPr="00334E77">
        <w:rPr>
          <w:color w:val="1A1A1A"/>
          <w:sz w:val="24"/>
          <w:szCs w:val="24"/>
        </w:rPr>
        <w:t>Uczniowie dowiedzieli się j</w:t>
      </w:r>
      <w:r w:rsidR="00334E77">
        <w:rPr>
          <w:color w:val="1A1A1A"/>
          <w:sz w:val="24"/>
          <w:szCs w:val="24"/>
        </w:rPr>
        <w:t xml:space="preserve">ak powiadamiać o niebezpieczeństwie </w:t>
      </w:r>
      <w:r w:rsidRPr="00334E77">
        <w:rPr>
          <w:color w:val="1A1A1A"/>
          <w:sz w:val="24"/>
          <w:szCs w:val="24"/>
        </w:rPr>
        <w:t>,</w:t>
      </w:r>
      <w:r w:rsidR="00334E77">
        <w:rPr>
          <w:color w:val="1A1A1A"/>
          <w:sz w:val="24"/>
          <w:szCs w:val="24"/>
        </w:rPr>
        <w:t xml:space="preserve"> </w:t>
      </w:r>
      <w:r w:rsidRPr="00334E77">
        <w:rPr>
          <w:color w:val="1A1A1A"/>
          <w:sz w:val="24"/>
          <w:szCs w:val="24"/>
        </w:rPr>
        <w:t>o ewentualnych zdarzeniach</w:t>
      </w:r>
      <w:r w:rsidR="004B3EA3">
        <w:rPr>
          <w:color w:val="1A1A1A"/>
          <w:sz w:val="24"/>
          <w:szCs w:val="24"/>
        </w:rPr>
        <w:t xml:space="preserve"> </w:t>
      </w:r>
      <w:r w:rsidR="004B3EA3">
        <w:rPr>
          <w:color w:val="1A1A1A"/>
          <w:sz w:val="24"/>
          <w:szCs w:val="24"/>
        </w:rPr>
        <w:br/>
        <w:t xml:space="preserve">i </w:t>
      </w:r>
      <w:r w:rsidRPr="00334E77">
        <w:rPr>
          <w:color w:val="1A1A1A"/>
          <w:sz w:val="24"/>
          <w:szCs w:val="24"/>
        </w:rPr>
        <w:t xml:space="preserve">usterkach na skrzyżowaniu drogi i toru. </w:t>
      </w:r>
      <w:r w:rsidR="00334E77">
        <w:rPr>
          <w:color w:val="1A1A1A"/>
          <w:sz w:val="24"/>
          <w:szCs w:val="24"/>
        </w:rPr>
        <w:br/>
      </w:r>
      <w:r w:rsidR="00295B50" w:rsidRPr="00334E77">
        <w:rPr>
          <w:color w:val="1A1A1A"/>
          <w:sz w:val="24"/>
          <w:szCs w:val="24"/>
        </w:rPr>
        <w:t xml:space="preserve">Młodsi uczniowie </w:t>
      </w:r>
      <w:r w:rsidR="004B3EA3">
        <w:rPr>
          <w:color w:val="1A1A1A"/>
          <w:sz w:val="24"/>
          <w:szCs w:val="24"/>
        </w:rPr>
        <w:t xml:space="preserve">dodatkowo </w:t>
      </w:r>
      <w:r w:rsidR="00295B50" w:rsidRPr="00334E77">
        <w:rPr>
          <w:color w:val="1A1A1A"/>
          <w:sz w:val="24"/>
          <w:szCs w:val="24"/>
        </w:rPr>
        <w:t xml:space="preserve">otrzymali materiały edukacyjne w postaci książeczek i kolorowanek, </w:t>
      </w:r>
      <w:r w:rsidR="004B3EA3">
        <w:rPr>
          <w:color w:val="1A1A1A"/>
          <w:sz w:val="24"/>
          <w:szCs w:val="24"/>
        </w:rPr>
        <w:br/>
      </w:r>
      <w:r w:rsidR="00295B50" w:rsidRPr="00334E77">
        <w:rPr>
          <w:color w:val="1A1A1A"/>
          <w:sz w:val="24"/>
          <w:szCs w:val="24"/>
        </w:rPr>
        <w:t xml:space="preserve">a do świetlicy szkolnej trafiły gry planszowe o tematyce związanej z bezpieczeństwem na </w:t>
      </w:r>
      <w:r w:rsidR="004B3EA3">
        <w:rPr>
          <w:color w:val="1A1A1A"/>
          <w:sz w:val="24"/>
          <w:szCs w:val="24"/>
        </w:rPr>
        <w:t>p</w:t>
      </w:r>
      <w:r w:rsidR="00295B50" w:rsidRPr="00334E77">
        <w:rPr>
          <w:color w:val="1A1A1A"/>
          <w:sz w:val="24"/>
          <w:szCs w:val="24"/>
        </w:rPr>
        <w:t>rzejazdach.</w:t>
      </w:r>
      <w:r w:rsidR="00334E77" w:rsidRPr="00334E77">
        <w:rPr>
          <w:color w:val="1A1A1A"/>
          <w:sz w:val="24"/>
          <w:szCs w:val="24"/>
        </w:rPr>
        <w:br/>
      </w:r>
      <w:r w:rsidR="00295B50" w:rsidRPr="00334E77">
        <w:rPr>
          <w:color w:val="1A1A1A"/>
          <w:sz w:val="24"/>
          <w:szCs w:val="24"/>
        </w:rPr>
        <w:t>Dziękujemy s</w:t>
      </w:r>
      <w:r w:rsidR="00334E77" w:rsidRPr="00334E77">
        <w:rPr>
          <w:color w:val="1A1A1A"/>
          <w:sz w:val="24"/>
          <w:szCs w:val="24"/>
        </w:rPr>
        <w:t xml:space="preserve">łużbom i pracownikom kolei za przygotowanie i przeprowadzenie spotkań. </w:t>
      </w:r>
      <w:r w:rsidR="00334E77">
        <w:rPr>
          <w:color w:val="1A1A1A"/>
          <w:sz w:val="24"/>
          <w:szCs w:val="24"/>
        </w:rPr>
        <w:br/>
      </w:r>
      <w:r w:rsidR="00334E77" w:rsidRPr="00334E77">
        <w:rPr>
          <w:color w:val="1A1A1A"/>
          <w:sz w:val="24"/>
          <w:szCs w:val="24"/>
        </w:rPr>
        <w:t>Czujemy się bardziej świadomi, a przez to bardziej bezpieczni.</w:t>
      </w:r>
    </w:p>
    <w:p w:rsidR="002A201A" w:rsidRDefault="002A201A" w:rsidP="002A201A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295B50">
        <w:rPr>
          <w:color w:val="1A1A1A"/>
          <w:sz w:val="28"/>
          <w:szCs w:val="28"/>
        </w:rPr>
        <w:br/>
      </w:r>
      <w:r w:rsidR="00BE5103">
        <w:rPr>
          <w:rFonts w:cs="Arial"/>
          <w:noProof/>
          <w:color w:val="000000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6645910" cy="4984433"/>
            <wp:effectExtent l="0" t="0" r="2540" b="6985"/>
            <wp:docPr id="1" name="Obraz 1" descr="C:\Users\kkozlewicz2511\Downloads\IMG-202210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zlewicz2511\Downloads\IMG-20221017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03" w:rsidRPr="00295B50" w:rsidRDefault="00BE5103" w:rsidP="002A201A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2A201A" w:rsidRDefault="00BE5103" w:rsidP="002A201A">
      <w:pPr>
        <w:pStyle w:val="NormalnyWeb"/>
        <w:shd w:val="clear" w:color="auto" w:fill="FFFFFF"/>
        <w:spacing w:before="0" w:beforeAutospacing="0"/>
        <w:rPr>
          <w:color w:val="1A1A1A"/>
          <w:sz w:val="21"/>
          <w:szCs w:val="21"/>
        </w:rPr>
      </w:pPr>
      <w:r>
        <w:rPr>
          <w:noProof/>
          <w:color w:val="1A1A1A"/>
          <w:sz w:val="21"/>
          <w:szCs w:val="21"/>
        </w:rPr>
        <w:lastRenderedPageBreak/>
        <w:drawing>
          <wp:inline distT="0" distB="0" distL="0" distR="0">
            <wp:extent cx="6645910" cy="3738324"/>
            <wp:effectExtent l="0" t="0" r="2540" b="0"/>
            <wp:docPr id="2" name="Obraz 2" descr="C:\Users\kkozlewicz2511\Downloads\IMG-2022101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ozlewicz2511\Downloads\IMG-20221017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1A" w:rsidRDefault="002A201A" w:rsidP="002A201A">
      <w:pPr>
        <w:pStyle w:val="NormalnyWeb"/>
        <w:shd w:val="clear" w:color="auto" w:fill="FFFFFF"/>
        <w:spacing w:before="0" w:beforeAutospacing="0"/>
        <w:rPr>
          <w:color w:val="1A1A1A"/>
          <w:sz w:val="21"/>
          <w:szCs w:val="21"/>
        </w:rPr>
      </w:pPr>
    </w:p>
    <w:p w:rsidR="008B5D8E" w:rsidRDefault="008B5D8E"/>
    <w:p w:rsidR="00634C32" w:rsidRDefault="00BE5103">
      <w:r>
        <w:rPr>
          <w:noProof/>
          <w:lang w:eastAsia="pl-PL"/>
        </w:rPr>
        <w:drawing>
          <wp:inline distT="0" distB="0" distL="0" distR="0">
            <wp:extent cx="6645910" cy="4984433"/>
            <wp:effectExtent l="0" t="0" r="2540" b="6985"/>
            <wp:docPr id="3" name="Obraz 3" descr="C:\Users\kkozlewicz2511\Downloads\IMG-202210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ozlewicz2511\Downloads\IMG-20221017-WA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A9B">
        <w:t xml:space="preserve"> </w:t>
      </w:r>
      <w:bookmarkStart w:id="0" w:name="_GoBack"/>
      <w:bookmarkEnd w:id="0"/>
    </w:p>
    <w:sectPr w:rsidR="00634C32" w:rsidSect="00334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32"/>
    <w:rsid w:val="00295B50"/>
    <w:rsid w:val="002A201A"/>
    <w:rsid w:val="00334E77"/>
    <w:rsid w:val="004B3EA3"/>
    <w:rsid w:val="00634C32"/>
    <w:rsid w:val="007A7A9B"/>
    <w:rsid w:val="008B5D8E"/>
    <w:rsid w:val="0094796E"/>
    <w:rsid w:val="00B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4C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4C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4C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4C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Koźlewicz Katarzyna</dc:creator>
  <cp:lastModifiedBy>Koźlewicz Katarzyna</cp:lastModifiedBy>
  <cp:revision>3</cp:revision>
  <dcterms:created xsi:type="dcterms:W3CDTF">2022-10-26T12:04:00Z</dcterms:created>
  <dcterms:modified xsi:type="dcterms:W3CDTF">2022-10-27T09:28:00Z</dcterms:modified>
</cp:coreProperties>
</file>